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7B1A1" w14:textId="0EEF1496" w:rsidR="002B578A" w:rsidRDefault="00D27C77">
      <w:pPr>
        <w:rPr>
          <w:b/>
          <w:bCs/>
        </w:rPr>
      </w:pPr>
      <w:r>
        <w:rPr>
          <w:b/>
          <w:bCs/>
        </w:rPr>
        <w:t>Dé</w:t>
      </w:r>
      <w:r w:rsidRPr="00D27C77">
        <w:rPr>
          <w:b/>
          <w:bCs/>
        </w:rPr>
        <w:t>cision N°00105/2025/ASSA-AC/DG/DT/CSSGI</w:t>
      </w:r>
      <w:r w:rsidR="00F23EE2">
        <w:rPr>
          <w:b/>
          <w:bCs/>
        </w:rPr>
        <w:t xml:space="preserve"> du 10 octobre 2025</w:t>
      </w:r>
      <w:r w:rsidRPr="00D27C77">
        <w:rPr>
          <w:b/>
          <w:bCs/>
        </w:rPr>
        <w:t xml:space="preserve"> </w:t>
      </w:r>
      <w:r>
        <w:rPr>
          <w:b/>
          <w:bCs/>
        </w:rPr>
        <w:t>p</w:t>
      </w:r>
      <w:r w:rsidRPr="00D27C77">
        <w:rPr>
          <w:b/>
          <w:bCs/>
        </w:rPr>
        <w:t>ortant adoption des spécifications de certification et des éléments d'orientation pour la Conception des aérodromes</w:t>
      </w:r>
      <w:r w:rsidR="00F23EE2">
        <w:rPr>
          <w:b/>
          <w:bCs/>
        </w:rPr>
        <w:t>.</w:t>
      </w:r>
    </w:p>
    <w:p w14:paraId="44A4DD14" w14:textId="7E121699" w:rsidR="00D27C77" w:rsidRDefault="001D7AF3">
      <w:hyperlink r:id="rId4" w:history="1">
        <w:r w:rsidRPr="001D7AF3">
          <w:rPr>
            <w:rStyle w:val="Lienhypertexte"/>
          </w:rPr>
          <w:t>CS, AMC et GM (AGA) - Site officiel de l'ASSA-AC</w:t>
        </w:r>
      </w:hyperlink>
    </w:p>
    <w:sectPr w:rsidR="00D27C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C77"/>
    <w:rsid w:val="001D7AF3"/>
    <w:rsid w:val="002B578A"/>
    <w:rsid w:val="003E5F1E"/>
    <w:rsid w:val="00480735"/>
    <w:rsid w:val="004E7B13"/>
    <w:rsid w:val="00683C9C"/>
    <w:rsid w:val="00A63F8C"/>
    <w:rsid w:val="00A926A3"/>
    <w:rsid w:val="00D27C77"/>
    <w:rsid w:val="00F23EE2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9AEF"/>
  <w15:chartTrackingRefBased/>
  <w15:docId w15:val="{302062E9-40CB-41E4-88A5-BFDAD9F4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7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27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27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27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27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27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27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27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27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7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27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27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27C7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27C7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27C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27C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27C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27C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27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27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7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27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27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27C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27C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27C7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7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7C7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27C77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27C7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7C7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D7A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a%C3%A9rodromes-et-aides-au-sol-aga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297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dcterms:created xsi:type="dcterms:W3CDTF">2026-09-02T09:11:00Z</dcterms:created>
  <dcterms:modified xsi:type="dcterms:W3CDTF">2026-10-13T11:12:00Z</dcterms:modified>
</cp:coreProperties>
</file>