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CF44E" w14:textId="77777777" w:rsidR="00C022AD" w:rsidRPr="00C022AD" w:rsidRDefault="00C022AD" w:rsidP="00C022AD">
      <w:pPr>
        <w:numPr>
          <w:ilvl w:val="0"/>
          <w:numId w:val="6"/>
        </w:numPr>
        <w:rPr>
          <w:color w:val="EE0000"/>
        </w:rPr>
      </w:pPr>
      <w:r w:rsidRPr="00C022AD">
        <w:rPr>
          <w:color w:val="EE0000"/>
        </w:rPr>
        <w:fldChar w:fldCharType="begin"/>
      </w:r>
      <w:r w:rsidRPr="00C022AD">
        <w:rPr>
          <w:color w:val="EE0000"/>
        </w:rPr>
        <w:instrText>HYPERLINK "https://www.assa-ac.org/r%C3%A8glementation/"</w:instrText>
      </w:r>
      <w:r w:rsidRPr="00C022AD">
        <w:rPr>
          <w:color w:val="EE0000"/>
        </w:rPr>
      </w:r>
      <w:r w:rsidRPr="00C022AD">
        <w:rPr>
          <w:color w:val="EE0000"/>
        </w:rPr>
        <w:fldChar w:fldCharType="separate"/>
      </w:r>
      <w:r w:rsidRPr="00C022AD">
        <w:rPr>
          <w:rStyle w:val="Lienhypertexte"/>
        </w:rPr>
        <w:t>Règlementation</w:t>
      </w:r>
      <w:r w:rsidRPr="00C022AD">
        <w:rPr>
          <w:color w:val="EE0000"/>
        </w:rPr>
        <w:fldChar w:fldCharType="end"/>
      </w:r>
    </w:p>
    <w:p w14:paraId="1FC50B1C" w14:textId="77777777" w:rsidR="00C022AD" w:rsidRPr="00C022AD" w:rsidRDefault="00C022AD" w:rsidP="00C022AD">
      <w:pPr>
        <w:numPr>
          <w:ilvl w:val="0"/>
          <w:numId w:val="6"/>
        </w:numPr>
        <w:rPr>
          <w:color w:val="EE0000"/>
        </w:rPr>
      </w:pPr>
      <w:hyperlink r:id="rId5" w:history="1">
        <w:r w:rsidRPr="00C022AD">
          <w:rPr>
            <w:rStyle w:val="Lienhypertexte"/>
          </w:rPr>
          <w:t>Règlements d'Exécution</w:t>
        </w:r>
      </w:hyperlink>
    </w:p>
    <w:p w14:paraId="6548028B" w14:textId="77777777" w:rsidR="00C022AD" w:rsidRPr="00C022AD" w:rsidRDefault="00C022AD" w:rsidP="00C022AD">
      <w:pPr>
        <w:numPr>
          <w:ilvl w:val="0"/>
          <w:numId w:val="6"/>
        </w:numPr>
        <w:rPr>
          <w:color w:val="EE0000"/>
        </w:rPr>
      </w:pPr>
      <w:hyperlink r:id="rId6" w:history="1">
        <w:proofErr w:type="spellStart"/>
        <w:r w:rsidRPr="00C022AD">
          <w:rPr>
            <w:rStyle w:val="Lienhypertexte"/>
          </w:rPr>
          <w:t>Aérodormes</w:t>
        </w:r>
        <w:proofErr w:type="spellEnd"/>
        <w:r w:rsidRPr="00C022AD">
          <w:rPr>
            <w:rStyle w:val="Lienhypertexte"/>
          </w:rPr>
          <w:t xml:space="preserve"> et Aides au Sol (AGA)</w:t>
        </w:r>
      </w:hyperlink>
    </w:p>
    <w:p w14:paraId="5132546E" w14:textId="07A8CB7D" w:rsidR="00B3033A" w:rsidRPr="00B3033A" w:rsidRDefault="00B3033A" w:rsidP="00C022AD">
      <w:pPr>
        <w:ind w:left="720"/>
        <w:rPr>
          <w:color w:val="EE0000"/>
        </w:rPr>
      </w:pPr>
    </w:p>
    <w:p w14:paraId="7E65BD7D" w14:textId="55FBA93C" w:rsidR="00B37CAC" w:rsidRPr="00F0384C" w:rsidRDefault="00C022AD" w:rsidP="00C022AD">
      <w:pPr>
        <w:rPr>
          <w:color w:val="EE0000"/>
        </w:rPr>
      </w:pPr>
      <w:hyperlink r:id="rId7" w:tgtFrame="_blank" w:history="1">
        <w:r w:rsidRPr="00C022AD">
          <w:rPr>
            <w:rStyle w:val="Lienhypertexte"/>
          </w:rPr>
          <w:t>https://www.assa-ac.org/r%C3%A8glementation/r%C3%A8glements-d-ex%C3%A9cution/a%C3%A9rodormes-et-aides-au-sol-aga/</w:t>
        </w:r>
      </w:hyperlink>
    </w:p>
    <w:sectPr w:rsidR="00B37CAC" w:rsidRPr="00F038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4367F"/>
    <w:multiLevelType w:val="multilevel"/>
    <w:tmpl w:val="EC8AF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583804"/>
    <w:multiLevelType w:val="multilevel"/>
    <w:tmpl w:val="50A2D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8D3E5B"/>
    <w:multiLevelType w:val="multilevel"/>
    <w:tmpl w:val="E912D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FA4F45"/>
    <w:multiLevelType w:val="multilevel"/>
    <w:tmpl w:val="B39CF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336385"/>
    <w:multiLevelType w:val="multilevel"/>
    <w:tmpl w:val="54C68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7C1B6829"/>
    <w:multiLevelType w:val="multilevel"/>
    <w:tmpl w:val="8E62B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0009560">
    <w:abstractNumId w:val="2"/>
  </w:num>
  <w:num w:numId="2" w16cid:durableId="847405664">
    <w:abstractNumId w:val="5"/>
  </w:num>
  <w:num w:numId="3" w16cid:durableId="465050126">
    <w:abstractNumId w:val="3"/>
  </w:num>
  <w:num w:numId="4" w16cid:durableId="612399738">
    <w:abstractNumId w:val="4"/>
  </w:num>
  <w:num w:numId="5" w16cid:durableId="2107647528">
    <w:abstractNumId w:val="0"/>
  </w:num>
  <w:num w:numId="6" w16cid:durableId="2052608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358"/>
    <w:rsid w:val="000642D9"/>
    <w:rsid w:val="001554F4"/>
    <w:rsid w:val="001C2358"/>
    <w:rsid w:val="00366F31"/>
    <w:rsid w:val="00603856"/>
    <w:rsid w:val="00620E0D"/>
    <w:rsid w:val="009E0494"/>
    <w:rsid w:val="00A34B71"/>
    <w:rsid w:val="00AF7081"/>
    <w:rsid w:val="00B3033A"/>
    <w:rsid w:val="00B37CAC"/>
    <w:rsid w:val="00C022AD"/>
    <w:rsid w:val="00C25D39"/>
    <w:rsid w:val="00CB2A45"/>
    <w:rsid w:val="00F03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45BE8"/>
  <w15:chartTrackingRefBased/>
  <w15:docId w15:val="{EC88F7FC-F7E8-4435-A92B-193E43C6E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C23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C23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C235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C23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C235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C23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C23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C23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C23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C235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C23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C235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C235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C235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C235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C235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C235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C235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C23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C23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C23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C23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C23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C235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C235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C235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C235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C235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C2358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1C2358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C2358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25D3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ssa-ac.org/r%C3%A8glementation/r%C3%A8glements-d-ex%C3%A9cution/a%C3%A9rodormes-et-aides-au-sol-ag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ssa-ac.org/r%C3%A8glementation/r%C3%A8glements-d-ex%C3%A9cution/a%C3%A9rodormes-et-aides-au-sol-aga/" TargetMode="External"/><Relationship Id="rId5" Type="http://schemas.openxmlformats.org/officeDocument/2006/relationships/hyperlink" Target="https://www.assa-ac.org/r%C3%A8glementation/r%C3%A8glements-d-ex%C3%A9cutio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2026-08-03T10:48:00Z</dcterms:created>
  <dcterms:modified xsi:type="dcterms:W3CDTF">2026-08-03T10:48:00Z</dcterms:modified>
</cp:coreProperties>
</file>